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951CF" w14:textId="314250C6" w:rsidR="00D10729" w:rsidRPr="00183DD5" w:rsidRDefault="00BB3BEF" w:rsidP="00727718">
      <w:pPr>
        <w:jc w:val="center"/>
        <w:rPr>
          <w:rFonts w:ascii="Times New Roman" w:hAnsi="Times New Roman" w:cs="Times New Roman"/>
          <w:sz w:val="32"/>
          <w:szCs w:val="32"/>
          <w:u w:val="single"/>
        </w:rPr>
      </w:pPr>
      <w:r w:rsidRPr="00183DD5">
        <w:rPr>
          <w:rFonts w:ascii="Times New Roman" w:hAnsi="Times New Roman" w:cs="Times New Roman"/>
          <w:sz w:val="32"/>
          <w:szCs w:val="32"/>
          <w:highlight w:val="yellow"/>
          <w:u w:val="single"/>
        </w:rPr>
        <w:t xml:space="preserve">Discussion </w:t>
      </w:r>
      <w:r w:rsidR="005A2F0E">
        <w:rPr>
          <w:rFonts w:ascii="Times New Roman" w:hAnsi="Times New Roman" w:cs="Times New Roman"/>
          <w:sz w:val="32"/>
          <w:szCs w:val="32"/>
          <w:highlight w:val="yellow"/>
          <w:u w:val="single"/>
        </w:rPr>
        <w:t>4</w:t>
      </w:r>
      <w:r w:rsidRPr="00183DD5">
        <w:rPr>
          <w:rFonts w:ascii="Times New Roman" w:hAnsi="Times New Roman" w:cs="Times New Roman"/>
          <w:sz w:val="32"/>
          <w:szCs w:val="32"/>
          <w:highlight w:val="yellow"/>
          <w:u w:val="single"/>
        </w:rPr>
        <w:t xml:space="preserve"> </w:t>
      </w:r>
      <w:r w:rsidR="003E279F" w:rsidRPr="00183DD5">
        <w:rPr>
          <w:rFonts w:ascii="Times New Roman" w:hAnsi="Times New Roman" w:cs="Times New Roman"/>
          <w:sz w:val="32"/>
          <w:szCs w:val="32"/>
          <w:highlight w:val="yellow"/>
          <w:u w:val="single"/>
        </w:rPr>
        <w:t>Capstone</w:t>
      </w:r>
      <w:r w:rsidR="006B14CA" w:rsidRPr="00183DD5">
        <w:rPr>
          <w:rFonts w:ascii="Times New Roman" w:hAnsi="Times New Roman" w:cs="Times New Roman"/>
          <w:sz w:val="32"/>
          <w:szCs w:val="32"/>
          <w:highlight w:val="yellow"/>
          <w:u w:val="single"/>
        </w:rPr>
        <w:t xml:space="preserve"> </w:t>
      </w:r>
      <w:r w:rsidR="006C115E">
        <w:rPr>
          <w:rFonts w:ascii="Times New Roman" w:hAnsi="Times New Roman" w:cs="Times New Roman"/>
          <w:sz w:val="32"/>
          <w:szCs w:val="32"/>
          <w:highlight w:val="yellow"/>
          <w:u w:val="single"/>
        </w:rPr>
        <w:t xml:space="preserve">          </w:t>
      </w:r>
      <w:r w:rsidR="006B14CA" w:rsidRPr="00183DD5">
        <w:rPr>
          <w:rFonts w:ascii="Times New Roman" w:hAnsi="Times New Roman" w:cs="Times New Roman"/>
          <w:sz w:val="32"/>
          <w:szCs w:val="32"/>
          <w:highlight w:val="yellow"/>
          <w:u w:val="single"/>
        </w:rPr>
        <w:t xml:space="preserve">Due </w:t>
      </w:r>
      <w:r w:rsidR="006C115E">
        <w:rPr>
          <w:rFonts w:ascii="Times New Roman" w:hAnsi="Times New Roman" w:cs="Times New Roman"/>
          <w:sz w:val="32"/>
          <w:szCs w:val="32"/>
          <w:highlight w:val="yellow"/>
          <w:u w:val="single"/>
        </w:rPr>
        <w:t>April 22, 2020</w:t>
      </w:r>
      <w:r w:rsidR="006B14CA" w:rsidRPr="00183DD5">
        <w:rPr>
          <w:rFonts w:ascii="Times New Roman" w:hAnsi="Times New Roman" w:cs="Times New Roman"/>
          <w:sz w:val="32"/>
          <w:szCs w:val="32"/>
          <w:highlight w:val="yellow"/>
          <w:u w:val="single"/>
        </w:rPr>
        <w:t xml:space="preserve"> </w:t>
      </w:r>
      <w:r w:rsidR="009244B8" w:rsidRPr="00183DD5">
        <w:rPr>
          <w:rFonts w:ascii="Times New Roman" w:hAnsi="Times New Roman" w:cs="Times New Roman"/>
          <w:sz w:val="32"/>
          <w:szCs w:val="32"/>
          <w:highlight w:val="yellow"/>
          <w:u w:val="single"/>
        </w:rPr>
        <w:t>9</w:t>
      </w:r>
      <w:r w:rsidR="006B14CA" w:rsidRPr="00183DD5">
        <w:rPr>
          <w:rFonts w:ascii="Times New Roman" w:hAnsi="Times New Roman" w:cs="Times New Roman"/>
          <w:sz w:val="32"/>
          <w:szCs w:val="32"/>
          <w:highlight w:val="yellow"/>
          <w:u w:val="single"/>
        </w:rPr>
        <w:t>:00 p.m. Central Time</w:t>
      </w:r>
      <w:r w:rsidR="00D10729" w:rsidRPr="00183DD5">
        <w:rPr>
          <w:rFonts w:ascii="Times New Roman" w:hAnsi="Times New Roman" w:cs="Times New Roman"/>
          <w:sz w:val="32"/>
          <w:szCs w:val="32"/>
          <w:highlight w:val="yellow"/>
          <w:u w:val="single"/>
        </w:rPr>
        <w:t xml:space="preserve"> </w:t>
      </w:r>
    </w:p>
    <w:p w14:paraId="7CD49895" w14:textId="3F583EE3" w:rsidR="00BB3BEF" w:rsidRPr="00787E35" w:rsidRDefault="00BB3BEF" w:rsidP="00BB3BEF">
      <w:pPr>
        <w:rPr>
          <w:rFonts w:ascii="Times New Roman" w:hAnsi="Times New Roman" w:cs="Times New Roman"/>
          <w:sz w:val="22"/>
          <w:szCs w:val="22"/>
        </w:rPr>
      </w:pPr>
    </w:p>
    <w:p w14:paraId="7D057137" w14:textId="77777777" w:rsidR="006C115E" w:rsidRDefault="006C115E" w:rsidP="009E380A">
      <w:pPr>
        <w:jc w:val="both"/>
        <w:rPr>
          <w:rFonts w:ascii="Times New Roman" w:hAnsi="Times New Roman" w:cs="Times New Roman"/>
          <w:sz w:val="22"/>
          <w:szCs w:val="22"/>
        </w:rPr>
      </w:pPr>
      <w:r w:rsidRPr="006C115E">
        <w:rPr>
          <w:rFonts w:ascii="Times New Roman" w:hAnsi="Times New Roman" w:cs="Times New Roman"/>
          <w:sz w:val="22"/>
          <w:szCs w:val="22"/>
          <w:highlight w:val="yellow"/>
        </w:rPr>
        <w:t>After</w:t>
      </w:r>
      <w:r w:rsidRPr="006C115E">
        <w:rPr>
          <w:rFonts w:ascii="Times New Roman" w:hAnsi="Times New Roman" w:cs="Times New Roman"/>
          <w:sz w:val="22"/>
          <w:szCs w:val="22"/>
        </w:rPr>
        <w:t xml:space="preserve">, reading all three articles for Week Five, please point to one aspect of </w:t>
      </w:r>
      <w:r w:rsidRPr="00A44F55">
        <w:rPr>
          <w:rFonts w:ascii="Times New Roman" w:hAnsi="Times New Roman" w:cs="Times New Roman"/>
          <w:sz w:val="28"/>
          <w:szCs w:val="28"/>
          <w:highlight w:val="yellow"/>
        </w:rPr>
        <w:t>EACH</w:t>
      </w:r>
      <w:r w:rsidRPr="006C115E">
        <w:rPr>
          <w:rFonts w:ascii="Times New Roman" w:hAnsi="Times New Roman" w:cs="Times New Roman"/>
          <w:sz w:val="22"/>
          <w:szCs w:val="22"/>
        </w:rPr>
        <w:t xml:space="preserve"> article that you found be of interest and explain why.  Be sure to fully elaborate and discuss how this particular aspect of the article furthers our understanding of terrorism and political violence.  </w:t>
      </w:r>
      <w:r w:rsidRPr="00A44F55">
        <w:rPr>
          <w:rFonts w:ascii="Times New Roman" w:hAnsi="Times New Roman" w:cs="Times New Roman"/>
          <w:sz w:val="22"/>
          <w:szCs w:val="22"/>
          <w:u w:val="single"/>
        </w:rPr>
        <w:t>It must be evident</w:t>
      </w:r>
      <w:r w:rsidRPr="006C115E">
        <w:rPr>
          <w:rFonts w:ascii="Times New Roman" w:hAnsi="Times New Roman" w:cs="Times New Roman"/>
          <w:sz w:val="22"/>
          <w:szCs w:val="22"/>
        </w:rPr>
        <w:t xml:space="preserve"> that you have carefully read and reflected upon all three articles.  </w:t>
      </w:r>
    </w:p>
    <w:p w14:paraId="13D7D13D" w14:textId="77777777" w:rsidR="006C115E" w:rsidRDefault="006C115E" w:rsidP="009E380A">
      <w:pPr>
        <w:jc w:val="both"/>
        <w:rPr>
          <w:rFonts w:ascii="Times New Roman" w:hAnsi="Times New Roman" w:cs="Times New Roman"/>
          <w:sz w:val="22"/>
          <w:szCs w:val="22"/>
        </w:rPr>
      </w:pPr>
    </w:p>
    <w:p w14:paraId="252422CF" w14:textId="77777777" w:rsidR="00A44F55" w:rsidRDefault="006C115E" w:rsidP="009E380A">
      <w:pPr>
        <w:jc w:val="both"/>
        <w:rPr>
          <w:rFonts w:ascii="Times New Roman" w:hAnsi="Times New Roman" w:cs="Times New Roman"/>
          <w:sz w:val="22"/>
          <w:szCs w:val="22"/>
        </w:rPr>
      </w:pPr>
      <w:r w:rsidRPr="006C115E">
        <w:rPr>
          <w:rFonts w:ascii="Times New Roman" w:hAnsi="Times New Roman" w:cs="Times New Roman"/>
          <w:sz w:val="22"/>
          <w:szCs w:val="22"/>
          <w:highlight w:val="yellow"/>
        </w:rPr>
        <w:t>Next</w:t>
      </w:r>
      <w:r w:rsidRPr="006C115E">
        <w:rPr>
          <w:rFonts w:ascii="Times New Roman" w:hAnsi="Times New Roman" w:cs="Times New Roman"/>
          <w:sz w:val="22"/>
          <w:szCs w:val="22"/>
        </w:rPr>
        <w:t xml:space="preserve">, as you know, even the best articles that are published in peer-reviewed journals are never perfect and lend themselves to constructive criticism.  </w:t>
      </w:r>
    </w:p>
    <w:p w14:paraId="092E8DD9" w14:textId="334CD214" w:rsidR="006C115E" w:rsidRDefault="006C115E" w:rsidP="009E380A">
      <w:pPr>
        <w:jc w:val="both"/>
        <w:rPr>
          <w:rFonts w:ascii="Times New Roman" w:hAnsi="Times New Roman" w:cs="Times New Roman"/>
          <w:sz w:val="22"/>
          <w:szCs w:val="22"/>
        </w:rPr>
      </w:pPr>
      <w:r w:rsidRPr="00A44F55">
        <w:rPr>
          <w:rFonts w:ascii="Times New Roman" w:hAnsi="Times New Roman" w:cs="Times New Roman"/>
          <w:sz w:val="22"/>
          <w:szCs w:val="22"/>
          <w:highlight w:val="yellow"/>
        </w:rPr>
        <w:t>Please</w:t>
      </w:r>
      <w:r w:rsidRPr="006C115E">
        <w:rPr>
          <w:rFonts w:ascii="Times New Roman" w:hAnsi="Times New Roman" w:cs="Times New Roman"/>
          <w:sz w:val="22"/>
          <w:szCs w:val="22"/>
        </w:rPr>
        <w:t xml:space="preserve"> identify one weakness, shortcoming, or possible area that could have been elaborated or expanded upon in </w:t>
      </w:r>
      <w:r w:rsidRPr="00A44F55">
        <w:rPr>
          <w:rFonts w:ascii="Times New Roman" w:hAnsi="Times New Roman" w:cs="Times New Roman"/>
          <w:sz w:val="28"/>
          <w:szCs w:val="28"/>
          <w:highlight w:val="yellow"/>
        </w:rPr>
        <w:t>EACH</w:t>
      </w:r>
      <w:r w:rsidRPr="00A44F55">
        <w:rPr>
          <w:rFonts w:ascii="Times New Roman" w:hAnsi="Times New Roman" w:cs="Times New Roman"/>
          <w:sz w:val="28"/>
          <w:szCs w:val="28"/>
        </w:rPr>
        <w:t xml:space="preserve"> </w:t>
      </w:r>
      <w:r w:rsidRPr="006C115E">
        <w:rPr>
          <w:rFonts w:ascii="Times New Roman" w:hAnsi="Times New Roman" w:cs="Times New Roman"/>
          <w:sz w:val="22"/>
          <w:szCs w:val="22"/>
        </w:rPr>
        <w:t xml:space="preserve">of the three articles.  It must be evident that you have given considerable thought to each aspect of the above discussion assignment.  </w:t>
      </w:r>
    </w:p>
    <w:p w14:paraId="7653A2B0" w14:textId="77777777" w:rsidR="006C115E" w:rsidRDefault="006C115E" w:rsidP="009E380A">
      <w:pPr>
        <w:jc w:val="both"/>
        <w:rPr>
          <w:rFonts w:ascii="Times New Roman" w:hAnsi="Times New Roman" w:cs="Times New Roman"/>
          <w:sz w:val="22"/>
          <w:szCs w:val="22"/>
        </w:rPr>
      </w:pPr>
    </w:p>
    <w:p w14:paraId="5C63524A" w14:textId="5531E568" w:rsidR="00304F11" w:rsidRDefault="006C115E" w:rsidP="009E380A">
      <w:pPr>
        <w:jc w:val="both"/>
        <w:rPr>
          <w:rFonts w:ascii="Times New Roman" w:hAnsi="Times New Roman" w:cs="Times New Roman"/>
          <w:sz w:val="22"/>
          <w:szCs w:val="22"/>
        </w:rPr>
      </w:pPr>
      <w:r w:rsidRPr="006C115E">
        <w:rPr>
          <w:rFonts w:ascii="Times New Roman" w:hAnsi="Times New Roman" w:cs="Times New Roman"/>
          <w:sz w:val="22"/>
          <w:szCs w:val="22"/>
          <w:highlight w:val="yellow"/>
        </w:rPr>
        <w:t>You</w:t>
      </w:r>
      <w:r w:rsidRPr="006C115E">
        <w:rPr>
          <w:rFonts w:ascii="Times New Roman" w:hAnsi="Times New Roman" w:cs="Times New Roman"/>
          <w:sz w:val="22"/>
          <w:szCs w:val="22"/>
        </w:rPr>
        <w:t xml:space="preserve"> must also pose a critical thinking question to your classmates.  </w:t>
      </w:r>
    </w:p>
    <w:p w14:paraId="763AB1ED" w14:textId="77777777" w:rsidR="006C115E" w:rsidRPr="00787E35" w:rsidRDefault="006C115E" w:rsidP="00304F11">
      <w:pPr>
        <w:rPr>
          <w:rFonts w:ascii="Times New Roman" w:hAnsi="Times New Roman" w:cs="Times New Roman"/>
          <w:sz w:val="22"/>
          <w:szCs w:val="22"/>
        </w:rPr>
      </w:pPr>
    </w:p>
    <w:p w14:paraId="2C2A6483" w14:textId="77777777" w:rsidR="00A44F55" w:rsidRDefault="00A44F55" w:rsidP="0069677C">
      <w:pPr>
        <w:jc w:val="center"/>
        <w:rPr>
          <w:rFonts w:ascii="Times New Roman" w:hAnsi="Times New Roman" w:cs="Times New Roman"/>
          <w:b/>
          <w:bCs/>
          <w:color w:val="C00000"/>
          <w:sz w:val="32"/>
          <w:szCs w:val="32"/>
        </w:rPr>
      </w:pPr>
    </w:p>
    <w:p w14:paraId="1C41B0B5" w14:textId="222E9DF5" w:rsidR="0069677C" w:rsidRPr="00304F11" w:rsidRDefault="0069677C" w:rsidP="009E380A">
      <w:pPr>
        <w:jc w:val="center"/>
        <w:rPr>
          <w:rFonts w:ascii="Times New Roman" w:hAnsi="Times New Roman" w:cs="Times New Roman"/>
          <w:b/>
          <w:bCs/>
          <w:color w:val="C00000"/>
          <w:sz w:val="32"/>
          <w:szCs w:val="32"/>
        </w:rPr>
      </w:pPr>
      <w:r w:rsidRPr="00304F11">
        <w:rPr>
          <w:rFonts w:ascii="Times New Roman" w:hAnsi="Times New Roman" w:cs="Times New Roman"/>
          <w:b/>
          <w:bCs/>
          <w:color w:val="C00000"/>
          <w:sz w:val="32"/>
          <w:szCs w:val="32"/>
        </w:rPr>
        <w:t>KEEP QUESTION AND ANSWER FORMAT</w:t>
      </w:r>
    </w:p>
    <w:p w14:paraId="0FC031B0" w14:textId="77777777" w:rsidR="00304F11" w:rsidRDefault="00304F11" w:rsidP="00BB3BEF">
      <w:pPr>
        <w:rPr>
          <w:rFonts w:ascii="Times New Roman" w:hAnsi="Times New Roman" w:cs="Times New Roman"/>
          <w:b/>
          <w:bCs/>
          <w:color w:val="C00000"/>
          <w:sz w:val="22"/>
          <w:szCs w:val="22"/>
        </w:rPr>
      </w:pPr>
    </w:p>
    <w:p w14:paraId="60F1283C" w14:textId="5ED80526" w:rsidR="0054164F" w:rsidRPr="0054164F" w:rsidRDefault="00C77378" w:rsidP="0054164F">
      <w:pPr>
        <w:rPr>
          <w:rFonts w:ascii="Times New Roman" w:hAnsi="Times New Roman" w:cs="Times New Roman"/>
          <w:b/>
          <w:bCs/>
          <w:color w:val="C00000"/>
          <w:sz w:val="22"/>
          <w:szCs w:val="22"/>
        </w:rPr>
      </w:pPr>
      <w:r w:rsidRPr="00C77378">
        <w:rPr>
          <w:rFonts w:ascii="Times New Roman" w:hAnsi="Times New Roman" w:cs="Times New Roman"/>
          <w:b/>
          <w:bCs/>
          <w:color w:val="C00000"/>
          <w:sz w:val="22"/>
          <w:szCs w:val="22"/>
        </w:rPr>
        <w:t xml:space="preserve">Readings for this week: </w:t>
      </w:r>
      <w:r w:rsidR="0054164F">
        <w:rPr>
          <w:rFonts w:ascii="Times New Roman" w:hAnsi="Times New Roman" w:cs="Times New Roman"/>
          <w:b/>
          <w:bCs/>
          <w:color w:val="C00000"/>
          <w:sz w:val="22"/>
          <w:szCs w:val="22"/>
        </w:rPr>
        <w:t xml:space="preserve"> </w:t>
      </w:r>
      <w:r w:rsidR="0054164F" w:rsidRPr="0054164F">
        <w:rPr>
          <w:rFonts w:ascii="Times New Roman" w:hAnsi="Times New Roman" w:cs="Times New Roman"/>
          <w:b/>
          <w:bCs/>
          <w:color w:val="C00000"/>
          <w:sz w:val="22"/>
          <w:szCs w:val="22"/>
        </w:rPr>
        <w:t>Please read the following</w:t>
      </w:r>
      <w:r w:rsidR="00A44F55">
        <w:rPr>
          <w:rFonts w:ascii="Times New Roman" w:hAnsi="Times New Roman" w:cs="Times New Roman"/>
          <w:b/>
          <w:bCs/>
          <w:color w:val="C00000"/>
          <w:sz w:val="22"/>
          <w:szCs w:val="22"/>
        </w:rPr>
        <w:t xml:space="preserve"> articles</w:t>
      </w:r>
      <w:r w:rsidR="0054164F" w:rsidRPr="0054164F">
        <w:rPr>
          <w:rFonts w:ascii="Times New Roman" w:hAnsi="Times New Roman" w:cs="Times New Roman"/>
          <w:b/>
          <w:bCs/>
          <w:color w:val="C00000"/>
          <w:sz w:val="22"/>
          <w:szCs w:val="22"/>
        </w:rPr>
        <w:t>:</w:t>
      </w:r>
    </w:p>
    <w:p w14:paraId="1EA17897" w14:textId="77777777" w:rsidR="0054164F" w:rsidRPr="0054164F" w:rsidRDefault="0054164F" w:rsidP="0054164F">
      <w:pPr>
        <w:rPr>
          <w:rFonts w:ascii="Times New Roman" w:hAnsi="Times New Roman" w:cs="Times New Roman"/>
          <w:sz w:val="22"/>
          <w:szCs w:val="22"/>
        </w:rPr>
      </w:pPr>
    </w:p>
    <w:p w14:paraId="037659F9" w14:textId="77777777" w:rsidR="006C115E" w:rsidRPr="006C115E" w:rsidRDefault="006C115E" w:rsidP="006C115E">
      <w:pPr>
        <w:rPr>
          <w:rFonts w:ascii="Times New Roman" w:hAnsi="Times New Roman" w:cs="Times New Roman"/>
          <w:sz w:val="22"/>
          <w:szCs w:val="22"/>
        </w:rPr>
      </w:pPr>
      <w:proofErr w:type="spellStart"/>
      <w:r w:rsidRPr="006C115E">
        <w:rPr>
          <w:rFonts w:ascii="Times New Roman" w:hAnsi="Times New Roman" w:cs="Times New Roman"/>
          <w:sz w:val="22"/>
          <w:szCs w:val="22"/>
        </w:rPr>
        <w:t>Henda</w:t>
      </w:r>
      <w:proofErr w:type="spellEnd"/>
      <w:r w:rsidRPr="006C115E">
        <w:rPr>
          <w:rFonts w:ascii="Times New Roman" w:hAnsi="Times New Roman" w:cs="Times New Roman"/>
          <w:sz w:val="22"/>
          <w:szCs w:val="22"/>
        </w:rPr>
        <w:t xml:space="preserve"> Y. Hsu &amp; Robert </w:t>
      </w:r>
      <w:proofErr w:type="spellStart"/>
      <w:r w:rsidRPr="006C115E">
        <w:rPr>
          <w:rFonts w:ascii="Times New Roman" w:hAnsi="Times New Roman" w:cs="Times New Roman"/>
          <w:sz w:val="22"/>
          <w:szCs w:val="22"/>
        </w:rPr>
        <w:t>Apel</w:t>
      </w:r>
      <w:proofErr w:type="spellEnd"/>
      <w:r w:rsidRPr="006C115E">
        <w:rPr>
          <w:rFonts w:ascii="Times New Roman" w:hAnsi="Times New Roman" w:cs="Times New Roman"/>
          <w:sz w:val="22"/>
          <w:szCs w:val="22"/>
        </w:rPr>
        <w:t xml:space="preserve"> (2015) "A Situational Model of Displacement and Diffusion Following the Introduction of Airport Metal Detectors," Terrorism and Political Violence, 27:1, 29-52</w:t>
      </w:r>
    </w:p>
    <w:p w14:paraId="6E666152" w14:textId="77777777" w:rsidR="006C115E" w:rsidRPr="006C115E" w:rsidRDefault="006C115E" w:rsidP="006C115E">
      <w:pPr>
        <w:rPr>
          <w:rFonts w:ascii="Times New Roman" w:hAnsi="Times New Roman" w:cs="Times New Roman"/>
          <w:sz w:val="22"/>
          <w:szCs w:val="22"/>
        </w:rPr>
      </w:pPr>
    </w:p>
    <w:p w14:paraId="68B08C02" w14:textId="77777777" w:rsidR="006C115E" w:rsidRPr="006C115E" w:rsidRDefault="006C115E" w:rsidP="006C115E">
      <w:pPr>
        <w:rPr>
          <w:rFonts w:ascii="Times New Roman" w:hAnsi="Times New Roman" w:cs="Times New Roman"/>
          <w:sz w:val="22"/>
          <w:szCs w:val="22"/>
        </w:rPr>
      </w:pPr>
      <w:r w:rsidRPr="006C115E">
        <w:rPr>
          <w:rFonts w:ascii="Times New Roman" w:hAnsi="Times New Roman" w:cs="Times New Roman"/>
          <w:sz w:val="22"/>
          <w:szCs w:val="22"/>
        </w:rPr>
        <w:t xml:space="preserve">Thomas J. Holt, Joshua D. </w:t>
      </w:r>
      <w:proofErr w:type="spellStart"/>
      <w:r w:rsidRPr="006C115E">
        <w:rPr>
          <w:rFonts w:ascii="Times New Roman" w:hAnsi="Times New Roman" w:cs="Times New Roman"/>
          <w:sz w:val="22"/>
          <w:szCs w:val="22"/>
        </w:rPr>
        <w:t>Freilich</w:t>
      </w:r>
      <w:proofErr w:type="spellEnd"/>
      <w:r w:rsidRPr="006C115E">
        <w:rPr>
          <w:rFonts w:ascii="Times New Roman" w:hAnsi="Times New Roman" w:cs="Times New Roman"/>
          <w:sz w:val="22"/>
          <w:szCs w:val="22"/>
        </w:rPr>
        <w:t xml:space="preserve"> &amp; Steven M. </w:t>
      </w:r>
      <w:proofErr w:type="spellStart"/>
      <w:r w:rsidRPr="006C115E">
        <w:rPr>
          <w:rFonts w:ascii="Times New Roman" w:hAnsi="Times New Roman" w:cs="Times New Roman"/>
          <w:sz w:val="22"/>
          <w:szCs w:val="22"/>
        </w:rPr>
        <w:t>Chermak</w:t>
      </w:r>
      <w:proofErr w:type="spellEnd"/>
      <w:r w:rsidRPr="006C115E">
        <w:rPr>
          <w:rFonts w:ascii="Times New Roman" w:hAnsi="Times New Roman" w:cs="Times New Roman"/>
          <w:sz w:val="22"/>
          <w:szCs w:val="22"/>
        </w:rPr>
        <w:t xml:space="preserve"> (2017) Internet-Based Radicalization as Enculturation to Violent Deviant Subcultures, Deviant Behavior, 38:8, 855-869</w:t>
      </w:r>
    </w:p>
    <w:p w14:paraId="57F8276E" w14:textId="77777777" w:rsidR="006C115E" w:rsidRPr="006C115E" w:rsidRDefault="006C115E" w:rsidP="006C115E">
      <w:pPr>
        <w:rPr>
          <w:rFonts w:ascii="Times New Roman" w:hAnsi="Times New Roman" w:cs="Times New Roman"/>
          <w:sz w:val="22"/>
          <w:szCs w:val="22"/>
        </w:rPr>
      </w:pPr>
    </w:p>
    <w:p w14:paraId="2A94A7A0" w14:textId="77777777" w:rsidR="006C115E" w:rsidRDefault="006C115E" w:rsidP="006C115E">
      <w:pPr>
        <w:rPr>
          <w:rFonts w:ascii="Times New Roman" w:hAnsi="Times New Roman" w:cs="Times New Roman"/>
          <w:sz w:val="22"/>
          <w:szCs w:val="22"/>
        </w:rPr>
      </w:pPr>
      <w:r w:rsidRPr="006C115E">
        <w:rPr>
          <w:rFonts w:ascii="Times New Roman" w:hAnsi="Times New Roman" w:cs="Times New Roman"/>
          <w:sz w:val="22"/>
          <w:szCs w:val="22"/>
        </w:rPr>
        <w:t>Stuart A. Wright (2009) Strategic Framing of Racial-Nationalism in North America and Europe: An Analysis of a Burgeoning Transnational Network, Terrorism and Political Violence, 21:2, 189-210</w:t>
      </w:r>
    </w:p>
    <w:p w14:paraId="1E0376B7" w14:textId="1033B432" w:rsidR="00D10729" w:rsidRDefault="005B1D04" w:rsidP="006C115E">
      <w:pPr>
        <w:rPr>
          <w:rFonts w:ascii="Times New Roman" w:hAnsi="Times New Roman" w:cs="Times New Roman"/>
          <w:u w:val="single"/>
        </w:rPr>
      </w:pPr>
      <w:r>
        <w:rPr>
          <w:rFonts w:ascii="Times New Roman" w:hAnsi="Times New Roman" w:cs="Times New Roman"/>
          <w:u w:val="single"/>
        </w:rPr>
        <w:t>____________________________________________________________________________</w:t>
      </w:r>
      <w:r w:rsidR="004758E7">
        <w:rPr>
          <w:rFonts w:ascii="Times New Roman" w:hAnsi="Times New Roman" w:cs="Times New Roman"/>
          <w:u w:val="single"/>
        </w:rPr>
        <w:t>_____________</w:t>
      </w:r>
    </w:p>
    <w:p w14:paraId="6E9641F3" w14:textId="51CAB87F"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5F930A54" w:rsidR="002177F1" w:rsidRPr="006C115E" w:rsidRDefault="00C81F8D" w:rsidP="004758E7">
      <w:pPr>
        <w:jc w:val="center"/>
        <w:rPr>
          <w:rFonts w:ascii="Times New Roman" w:hAnsi="Times New Roman" w:cs="Times New Roman"/>
          <w:sz w:val="36"/>
          <w:szCs w:val="36"/>
          <w:highlight w:val="yellow"/>
        </w:rPr>
      </w:pPr>
      <w:r w:rsidRPr="004758E7">
        <w:rPr>
          <w:rFonts w:ascii="Times New Roman" w:hAnsi="Times New Roman" w:cs="Times New Roman"/>
          <w:sz w:val="32"/>
          <w:szCs w:val="32"/>
          <w:highlight w:val="yellow"/>
        </w:rPr>
        <w:t xml:space="preserve">Min </w:t>
      </w:r>
      <w:r w:rsidR="006C115E" w:rsidRPr="006C115E">
        <w:rPr>
          <w:rFonts w:ascii="Times New Roman" w:hAnsi="Times New Roman" w:cs="Times New Roman"/>
          <w:sz w:val="40"/>
          <w:szCs w:val="40"/>
          <w:highlight w:val="yellow"/>
        </w:rPr>
        <w:t>500</w:t>
      </w:r>
      <w:r w:rsidR="004758E7">
        <w:rPr>
          <w:rFonts w:ascii="Times New Roman" w:hAnsi="Times New Roman" w:cs="Times New Roman"/>
          <w:sz w:val="32"/>
          <w:szCs w:val="32"/>
          <w:highlight w:val="yellow"/>
        </w:rPr>
        <w:t xml:space="preserve"> </w:t>
      </w:r>
      <w:r w:rsidRPr="004758E7">
        <w:rPr>
          <w:rFonts w:ascii="Times New Roman" w:hAnsi="Times New Roman" w:cs="Times New Roman"/>
          <w:sz w:val="32"/>
          <w:szCs w:val="32"/>
          <w:highlight w:val="yellow"/>
        </w:rPr>
        <w:t>words -</w:t>
      </w:r>
      <w:r w:rsidR="004758E7" w:rsidRPr="006C115E">
        <w:rPr>
          <w:rFonts w:ascii="Times New Roman" w:hAnsi="Times New Roman" w:cs="Times New Roman"/>
          <w:sz w:val="36"/>
          <w:szCs w:val="36"/>
          <w:highlight w:val="yellow"/>
          <w:u w:val="double"/>
        </w:rPr>
        <w:t>CITE ARTICLES</w:t>
      </w:r>
      <w:r w:rsidR="002177F1" w:rsidRPr="006C115E">
        <w:rPr>
          <w:rFonts w:ascii="Times New Roman" w:hAnsi="Times New Roman" w:cs="Times New Roman"/>
          <w:sz w:val="36"/>
          <w:szCs w:val="36"/>
          <w:highlight w:val="yellow"/>
        </w:rPr>
        <w:t xml:space="preserve"> </w:t>
      </w:r>
    </w:p>
    <w:p w14:paraId="267CA8A2" w14:textId="27002D68" w:rsidR="00C81F8D" w:rsidRPr="006C115E" w:rsidRDefault="002177F1" w:rsidP="004758E7">
      <w:pPr>
        <w:jc w:val="center"/>
        <w:rPr>
          <w:rFonts w:ascii="Times New Roman" w:hAnsi="Times New Roman" w:cs="Times New Roman"/>
          <w:sz w:val="36"/>
          <w:szCs w:val="36"/>
          <w:highlight w:val="yellow"/>
        </w:rPr>
      </w:pPr>
      <w:r w:rsidRPr="006C115E">
        <w:rPr>
          <w:rFonts w:ascii="Times New Roman" w:hAnsi="Times New Roman" w:cs="Times New Roman"/>
          <w:sz w:val="36"/>
          <w:szCs w:val="36"/>
          <w:highlight w:val="yellow"/>
        </w:rPr>
        <w:t>NO PLAGIARIZING!!</w:t>
      </w:r>
    </w:p>
    <w:p w14:paraId="5B50641F" w14:textId="77777777" w:rsidR="004758E7" w:rsidRPr="004758E7" w:rsidRDefault="004758E7" w:rsidP="004758E7">
      <w:pPr>
        <w:jc w:val="center"/>
        <w:rPr>
          <w:rFonts w:ascii="Times New Roman" w:hAnsi="Times New Roman" w:cs="Times New Roman"/>
          <w:sz w:val="32"/>
          <w:szCs w:val="32"/>
          <w:highlight w:val="yellow"/>
        </w:rPr>
      </w:pPr>
    </w:p>
    <w:p w14:paraId="4FD357E9" w14:textId="71532263" w:rsidR="003E279F" w:rsidRPr="004758E7" w:rsidRDefault="003E279F" w:rsidP="00061B58">
      <w:pPr>
        <w:jc w:val="both"/>
        <w:rPr>
          <w:rFonts w:ascii="Times New Roman" w:hAnsi="Times New Roman" w:cs="Times New Roman"/>
          <w:sz w:val="22"/>
          <w:szCs w:val="22"/>
        </w:rPr>
      </w:pPr>
      <w:r w:rsidRPr="004758E7">
        <w:rPr>
          <w:rFonts w:ascii="Times New Roman" w:hAnsi="Times New Roman" w:cs="Times New Roman"/>
          <w:sz w:val="22"/>
          <w:szCs w:val="22"/>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4758E7">
        <w:rPr>
          <w:rFonts w:ascii="Times New Roman" w:hAnsi="Times New Roman" w:cs="Times New Roman"/>
          <w:sz w:val="22"/>
          <w:szCs w:val="22"/>
          <w:highlight w:val="yellow"/>
        </w:rPr>
        <w:t xml:space="preserve">the </w:t>
      </w:r>
      <w:r w:rsidRPr="004758E7">
        <w:rPr>
          <w:rFonts w:ascii="Times New Roman" w:hAnsi="Times New Roman" w:cs="Times New Roman"/>
          <w:sz w:val="22"/>
          <w:szCs w:val="22"/>
          <w:highlight w:val="yellow"/>
        </w:rPr>
        <w:t>University. Any citation of Wikipedia or Wiki source on any assignment in this course (including discussion posts) will result in an automatic score of “0” for the assignment.</w:t>
      </w:r>
      <w:r w:rsidRPr="004758E7">
        <w:rPr>
          <w:rFonts w:ascii="Times New Roman" w:hAnsi="Times New Roman" w:cs="Times New Roman"/>
          <w:sz w:val="22"/>
          <w:szCs w:val="22"/>
        </w:rPr>
        <w:t xml:space="preserve">   </w:t>
      </w:r>
    </w:p>
    <w:p w14:paraId="493ECEB5" w14:textId="77777777" w:rsidR="003E279F" w:rsidRDefault="003E279F" w:rsidP="00061B58">
      <w:pPr>
        <w:jc w:val="both"/>
        <w:rPr>
          <w:rFonts w:ascii="Times New Roman" w:hAnsi="Times New Roman" w:cs="Times New Roman"/>
          <w:sz w:val="22"/>
          <w:szCs w:val="22"/>
          <w:u w:val="single"/>
        </w:rPr>
      </w:pPr>
    </w:p>
    <w:p w14:paraId="62AF7210" w14:textId="77777777" w:rsidR="004758E7" w:rsidRDefault="004758E7" w:rsidP="00061B58">
      <w:pPr>
        <w:jc w:val="both"/>
        <w:rPr>
          <w:rFonts w:ascii="Times New Roman" w:hAnsi="Times New Roman" w:cs="Times New Roman"/>
          <w:sz w:val="22"/>
          <w:szCs w:val="22"/>
          <w:u w:val="single"/>
        </w:rPr>
      </w:pPr>
    </w:p>
    <w:p w14:paraId="32FE89AF" w14:textId="77777777" w:rsidR="004758E7" w:rsidRDefault="004758E7" w:rsidP="00061B58">
      <w:pPr>
        <w:jc w:val="both"/>
        <w:rPr>
          <w:rFonts w:ascii="Times New Roman" w:hAnsi="Times New Roman" w:cs="Times New Roman"/>
          <w:sz w:val="22"/>
          <w:szCs w:val="22"/>
          <w:u w:val="single"/>
        </w:rPr>
      </w:pPr>
    </w:p>
    <w:p w14:paraId="71362B24" w14:textId="77777777" w:rsidR="004758E7" w:rsidRDefault="004758E7" w:rsidP="00061B58">
      <w:pPr>
        <w:jc w:val="both"/>
        <w:rPr>
          <w:rFonts w:ascii="Times New Roman" w:hAnsi="Times New Roman" w:cs="Times New Roman"/>
          <w:sz w:val="22"/>
          <w:szCs w:val="22"/>
          <w:u w:val="single"/>
        </w:rPr>
      </w:pPr>
    </w:p>
    <w:p w14:paraId="73B484AD" w14:textId="47B20E7A" w:rsidR="00061B58" w:rsidRPr="004758E7" w:rsidRDefault="00061B58" w:rsidP="00061B58">
      <w:pPr>
        <w:jc w:val="both"/>
        <w:rPr>
          <w:rFonts w:ascii="Times New Roman" w:hAnsi="Times New Roman" w:cs="Times New Roman"/>
          <w:sz w:val="21"/>
          <w:szCs w:val="21"/>
        </w:rPr>
      </w:pPr>
      <w:r w:rsidRPr="004758E7">
        <w:rPr>
          <w:rFonts w:ascii="Times New Roman" w:hAnsi="Times New Roman" w:cs="Times New Roman"/>
          <w:sz w:val="21"/>
          <w:szCs w:val="21"/>
          <w:u w:val="single"/>
        </w:rPr>
        <w:t>Textbooks:</w:t>
      </w:r>
      <w:r w:rsidRPr="004758E7">
        <w:rPr>
          <w:rFonts w:ascii="Times New Roman" w:hAnsi="Times New Roman" w:cs="Times New Roman"/>
          <w:sz w:val="21"/>
          <w:szCs w:val="21"/>
        </w:rPr>
        <w:t xml:space="preserve"> </w:t>
      </w:r>
    </w:p>
    <w:p w14:paraId="59F7FCD0" w14:textId="77777777" w:rsidR="00061B58" w:rsidRPr="004758E7" w:rsidRDefault="00061B58" w:rsidP="00061B58">
      <w:pPr>
        <w:jc w:val="both"/>
        <w:rPr>
          <w:rFonts w:ascii="Times New Roman" w:hAnsi="Times New Roman" w:cs="Times New Roman"/>
          <w:sz w:val="21"/>
          <w:szCs w:val="21"/>
        </w:rPr>
      </w:pPr>
    </w:p>
    <w:p w14:paraId="7DFEFC9A" w14:textId="01891863" w:rsidR="004758E7" w:rsidRPr="004758E7" w:rsidRDefault="004758E7" w:rsidP="004758E7">
      <w:pPr>
        <w:shd w:val="clear" w:color="auto" w:fill="FFFFFF"/>
        <w:rPr>
          <w:rFonts w:ascii="Times New Roman" w:hAnsi="Times New Roman" w:cs="Times New Roman"/>
          <w:color w:val="000000"/>
          <w:sz w:val="21"/>
          <w:szCs w:val="21"/>
        </w:rPr>
      </w:pPr>
      <w:r w:rsidRPr="004758E7">
        <w:rPr>
          <w:rFonts w:ascii="Times New Roman" w:hAnsi="Times New Roman" w:cs="Times New Roman"/>
          <w:color w:val="000000"/>
          <w:sz w:val="21"/>
          <w:szCs w:val="21"/>
          <w:bdr w:val="none" w:sz="0" w:space="0" w:color="auto" w:frame="1"/>
        </w:rPr>
        <w:t>1. Boyles, Andrea S.  2019.  </w:t>
      </w:r>
      <w:r w:rsidRPr="004758E7">
        <w:rPr>
          <w:rFonts w:ascii="Times New Roman" w:hAnsi="Times New Roman" w:cs="Times New Roman"/>
          <w:i/>
          <w:iCs/>
          <w:color w:val="000000"/>
          <w:sz w:val="21"/>
          <w:szCs w:val="21"/>
          <w:bdr w:val="none" w:sz="0" w:space="0" w:color="auto" w:frame="1"/>
        </w:rPr>
        <w:t>You Can't Stop the Revolution Community Disorder and Social Ties in Post-Ferguson America.  University of California Press.  </w:t>
      </w:r>
      <w:r w:rsidRPr="004758E7">
        <w:rPr>
          <w:rFonts w:ascii="Times New Roman" w:hAnsi="Times New Roman" w:cs="Times New Roman"/>
          <w:color w:val="000000"/>
          <w:sz w:val="21"/>
          <w:szCs w:val="21"/>
          <w:bdr w:val="none" w:sz="0" w:space="0" w:color="auto" w:frame="1"/>
          <w:shd w:val="clear" w:color="auto" w:fill="FFFFFF"/>
        </w:rPr>
        <w:t>ISBN: 9780520298330</w:t>
      </w:r>
    </w:p>
    <w:p w14:paraId="3A2D9429" w14:textId="77777777" w:rsidR="004758E7" w:rsidRPr="004758E7" w:rsidRDefault="004758E7" w:rsidP="004758E7">
      <w:pPr>
        <w:shd w:val="clear" w:color="auto" w:fill="FFFFFF"/>
        <w:rPr>
          <w:rFonts w:ascii="Times New Roman" w:hAnsi="Times New Roman" w:cs="Times New Roman"/>
          <w:color w:val="000000"/>
          <w:sz w:val="21"/>
          <w:szCs w:val="21"/>
        </w:rPr>
      </w:pPr>
    </w:p>
    <w:p w14:paraId="0199B83F" w14:textId="2157121E" w:rsidR="004758E7" w:rsidRPr="004758E7" w:rsidRDefault="004758E7" w:rsidP="004758E7">
      <w:pPr>
        <w:shd w:val="clear" w:color="auto" w:fill="FFFFFF"/>
        <w:rPr>
          <w:rFonts w:ascii="Times New Roman" w:hAnsi="Times New Roman" w:cs="Times New Roman"/>
          <w:color w:val="000000"/>
          <w:sz w:val="21"/>
          <w:szCs w:val="21"/>
        </w:rPr>
      </w:pPr>
      <w:r w:rsidRPr="004758E7">
        <w:rPr>
          <w:rFonts w:ascii="Times New Roman" w:hAnsi="Times New Roman" w:cs="Times New Roman"/>
          <w:color w:val="000000"/>
          <w:sz w:val="21"/>
          <w:szCs w:val="21"/>
          <w:bdr w:val="none" w:sz="0" w:space="0" w:color="auto" w:frame="1"/>
        </w:rPr>
        <w:t>2. Greenberg, Max A.  2019.  </w:t>
      </w:r>
      <w:r w:rsidRPr="004758E7">
        <w:rPr>
          <w:rFonts w:ascii="Times New Roman" w:hAnsi="Times New Roman" w:cs="Times New Roman"/>
          <w:i/>
          <w:iCs/>
          <w:color w:val="000000"/>
          <w:sz w:val="21"/>
          <w:szCs w:val="21"/>
          <w:bdr w:val="none" w:sz="0" w:space="0" w:color="auto" w:frame="1"/>
        </w:rPr>
        <w:t>Twelve Weeks to Change a Life:  At-Risk Youth in a Fractured State</w:t>
      </w:r>
      <w:r w:rsidRPr="004758E7">
        <w:rPr>
          <w:rFonts w:ascii="Times New Roman" w:hAnsi="Times New Roman" w:cs="Times New Roman"/>
          <w:color w:val="000000"/>
          <w:sz w:val="21"/>
          <w:szCs w:val="21"/>
          <w:bdr w:val="none" w:sz="0" w:space="0" w:color="auto" w:frame="1"/>
        </w:rPr>
        <w:t>.  University of California Press.  </w:t>
      </w:r>
      <w:r w:rsidRPr="004758E7">
        <w:rPr>
          <w:rFonts w:ascii="Times New Roman" w:hAnsi="Times New Roman" w:cs="Times New Roman"/>
          <w:color w:val="000000"/>
          <w:sz w:val="21"/>
          <w:szCs w:val="21"/>
          <w:bdr w:val="none" w:sz="0" w:space="0" w:color="auto" w:frame="1"/>
          <w:shd w:val="clear" w:color="auto" w:fill="FFFFFF"/>
        </w:rPr>
        <w:t>ISBN: 9780520297760</w:t>
      </w:r>
      <w:r w:rsidRPr="004758E7">
        <w:rPr>
          <w:rFonts w:ascii="Times New Roman" w:hAnsi="Times New Roman" w:cs="Times New Roman"/>
          <w:color w:val="000000"/>
          <w:sz w:val="21"/>
          <w:szCs w:val="21"/>
        </w:rPr>
        <w:t>.</w:t>
      </w:r>
    </w:p>
    <w:p w14:paraId="074A7866" w14:textId="66BEC353" w:rsidR="00061B58" w:rsidRPr="00CF033E" w:rsidRDefault="00061B58" w:rsidP="00E71589">
      <w:pPr>
        <w:jc w:val="both"/>
        <w:rPr>
          <w:rFonts w:ascii="Times New Roman" w:hAnsi="Times New Roman" w:cs="Times New Roman"/>
          <w:sz w:val="22"/>
          <w:szCs w:val="22"/>
        </w:rPr>
      </w:pPr>
    </w:p>
    <w:sectPr w:rsidR="00061B58" w:rsidRPr="00CF033E"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37FB6"/>
    <w:rsid w:val="00061B58"/>
    <w:rsid w:val="00125E0E"/>
    <w:rsid w:val="00183DD5"/>
    <w:rsid w:val="002177F1"/>
    <w:rsid w:val="002B11F8"/>
    <w:rsid w:val="00304F11"/>
    <w:rsid w:val="003E279F"/>
    <w:rsid w:val="004758E7"/>
    <w:rsid w:val="005219FA"/>
    <w:rsid w:val="0054164F"/>
    <w:rsid w:val="005A2F0E"/>
    <w:rsid w:val="005B1D04"/>
    <w:rsid w:val="0069677C"/>
    <w:rsid w:val="006B14CA"/>
    <w:rsid w:val="006B26BF"/>
    <w:rsid w:val="006C115E"/>
    <w:rsid w:val="00727718"/>
    <w:rsid w:val="00787E35"/>
    <w:rsid w:val="009244B8"/>
    <w:rsid w:val="0099089E"/>
    <w:rsid w:val="009A0317"/>
    <w:rsid w:val="009A2441"/>
    <w:rsid w:val="009B1B0F"/>
    <w:rsid w:val="009E380A"/>
    <w:rsid w:val="00A27305"/>
    <w:rsid w:val="00A36FAB"/>
    <w:rsid w:val="00A44F55"/>
    <w:rsid w:val="00BB3BEF"/>
    <w:rsid w:val="00C1059D"/>
    <w:rsid w:val="00C7719D"/>
    <w:rsid w:val="00C77378"/>
    <w:rsid w:val="00C81F8D"/>
    <w:rsid w:val="00CF033E"/>
    <w:rsid w:val="00CF4429"/>
    <w:rsid w:val="00D10729"/>
    <w:rsid w:val="00D629B6"/>
    <w:rsid w:val="00DB2693"/>
    <w:rsid w:val="00E71589"/>
    <w:rsid w:val="00EF045D"/>
    <w:rsid w:val="00F614EA"/>
    <w:rsid w:val="00FD4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478304755">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1713194576">
      <w:bodyDiv w:val="1"/>
      <w:marLeft w:val="0"/>
      <w:marRight w:val="0"/>
      <w:marTop w:val="0"/>
      <w:marBottom w:val="0"/>
      <w:divBdr>
        <w:top w:val="none" w:sz="0" w:space="0" w:color="auto"/>
        <w:left w:val="none" w:sz="0" w:space="0" w:color="auto"/>
        <w:bottom w:val="none" w:sz="0" w:space="0" w:color="auto"/>
        <w:right w:val="none" w:sz="0" w:space="0" w:color="auto"/>
      </w:divBdr>
    </w:div>
    <w:div w:id="1726948581">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385</Words>
  <Characters>2201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Microsoft Office User</cp:lastModifiedBy>
  <cp:revision>3</cp:revision>
  <dcterms:created xsi:type="dcterms:W3CDTF">2020-04-19T06:32:00Z</dcterms:created>
  <dcterms:modified xsi:type="dcterms:W3CDTF">2020-04-19T06:33:00Z</dcterms:modified>
</cp:coreProperties>
</file>